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18" w:rsidRDefault="00942B18" w:rsidP="003B3DA1"/>
    <w:p w:rsidR="00942B18" w:rsidRPr="00942B18" w:rsidRDefault="00942B18" w:rsidP="00942B18">
      <w:pPr>
        <w:jc w:val="center"/>
        <w:rPr>
          <w:b/>
          <w:lang w:val="en-US"/>
        </w:rPr>
      </w:pPr>
      <w:bookmarkStart w:id="0" w:name="_GoBack"/>
      <w:bookmarkEnd w:id="0"/>
      <w:r w:rsidRPr="00942B18">
        <w:rPr>
          <w:b/>
          <w:lang w:val="en-US"/>
        </w:rPr>
        <w:t xml:space="preserve">Smart-Home 1 </w:t>
      </w:r>
      <w:proofErr w:type="spellStart"/>
      <w:r w:rsidR="00A223BF">
        <w:rPr>
          <w:b/>
        </w:rPr>
        <w:t>моделі</w:t>
      </w:r>
      <w:proofErr w:type="spellEnd"/>
    </w:p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  <w:lang w:val="en-US"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  <w:lang w:val="en-US"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lastRenderedPageBreak/>
        <w:tab/>
        <w:t xml:space="preserve">Рисунок 17 - Топология сети </w:t>
      </w:r>
      <w:proofErr w:type="spellStart"/>
      <w:r>
        <w:t>Smart-Home</w:t>
      </w:r>
      <w:proofErr w:type="spellEnd"/>
      <w:r>
        <w:t xml:space="preserve">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</w:t>
      </w:r>
      <w:proofErr w:type="spellStart"/>
      <w:r>
        <w:t>Ethernet</w:t>
      </w:r>
      <w:proofErr w:type="spellEnd"/>
      <w:r>
        <w:t>, а подключение к ISP обеспечивалось через коаксиальный кабель.</w:t>
      </w:r>
    </w:p>
    <w:p w:rsidR="003B3DA1" w:rsidRPr="00942B18" w:rsidRDefault="003B3DA1" w:rsidP="003B3DA1">
      <w:pPr>
        <w:tabs>
          <w:tab w:val="left" w:pos="2820"/>
        </w:tabs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 xml:space="preserve"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</w:t>
      </w:r>
      <w:proofErr w:type="spellStart"/>
      <w:r>
        <w:t>Ethernet</w:t>
      </w:r>
      <w:proofErr w:type="spellEnd"/>
      <w:r>
        <w:t>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  <w:lang w:val="en-US"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18 - Пример настройки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19 - Вход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  <w:lang w:val="en-US"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  <w:lang w:val="en-US"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можно перейти к странице условий и визуализировать два основных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  <w:lang w:val="en-US"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  <w:t xml:space="preserve">Рисунок 24 - Пример микроконтроллера </w:t>
      </w:r>
      <w:proofErr w:type="spellStart"/>
      <w:r>
        <w:t>Smart-Home</w:t>
      </w:r>
      <w:proofErr w:type="spellEnd"/>
      <w:r>
        <w:t xml:space="preserve">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 xml:space="preserve"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</w:t>
      </w:r>
      <w:proofErr w:type="spellStart"/>
      <w:r>
        <w:t>Command</w:t>
      </w:r>
      <w:proofErr w:type="spellEnd"/>
      <w:r>
        <w:t xml:space="preserve">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r>
        <w:rPr>
          <w:noProof/>
          <w:lang w:val="en-US"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AF"/>
    <w:rsid w:val="003B3DA1"/>
    <w:rsid w:val="004276AF"/>
    <w:rsid w:val="00455A63"/>
    <w:rsid w:val="00942B18"/>
    <w:rsid w:val="009D444D"/>
    <w:rsid w:val="00A223BF"/>
    <w:rsid w:val="00BA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0AA3"/>
  <w15:chartTrackingRefBased/>
  <w15:docId w15:val="{73833F77-7527-48D8-B515-7F70AD1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2022-08-23T06:41:00Z</dcterms:created>
  <dcterms:modified xsi:type="dcterms:W3CDTF">2022-08-23T06:41:00Z</dcterms:modified>
</cp:coreProperties>
</file>